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51"/>
        <w:gridCol w:w="820"/>
        <w:gridCol w:w="30"/>
        <w:gridCol w:w="1104"/>
        <w:gridCol w:w="1503"/>
      </w:tblGrid>
      <w:tr w:rsidR="00580B9D" w14:paraId="3067B786" w14:textId="77777777" w:rsidTr="00AB1255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339966"/>
          </w:tcPr>
          <w:p w14:paraId="11740104" w14:textId="77777777" w:rsidR="00580B9D" w:rsidRDefault="00580B9D" w:rsidP="00EF73F5">
            <w:pPr>
              <w:pStyle w:val="TableParagraph"/>
              <w:spacing w:before="111"/>
              <w:ind w:left="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RAPPORTI CON GLI ADULTI 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339966"/>
          </w:tcPr>
          <w:p w14:paraId="2A57BA0A" w14:textId="77777777" w:rsidR="00580B9D" w:rsidRDefault="00580B9D" w:rsidP="00EF73F5">
            <w:pPr>
              <w:pStyle w:val="TableParagraph"/>
              <w:spacing w:before="6"/>
              <w:rPr>
                <w:sz w:val="19"/>
              </w:rPr>
            </w:pPr>
          </w:p>
          <w:p w14:paraId="0288E555" w14:textId="77777777" w:rsidR="00580B9D" w:rsidRDefault="00580B9D" w:rsidP="00EF73F5">
            <w:pPr>
              <w:pStyle w:val="TableParagraph"/>
              <w:spacing w:line="207" w:lineRule="exact"/>
              <w:ind w:left="320" w:right="3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Sì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339966"/>
          </w:tcPr>
          <w:p w14:paraId="58D29D3B" w14:textId="7FDA6605" w:rsidR="00580B9D" w:rsidRDefault="00CB6946" w:rsidP="00EF73F5">
            <w:pPr>
              <w:pStyle w:val="TableParagraph"/>
              <w:spacing w:before="111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1104" w:type="dxa"/>
            <w:tcBorders>
              <w:left w:val="nil"/>
              <w:right w:val="nil"/>
            </w:tcBorders>
            <w:shd w:val="clear" w:color="auto" w:fill="339966"/>
          </w:tcPr>
          <w:p w14:paraId="22E6D8D9" w14:textId="3A4DEF2A" w:rsidR="00580B9D" w:rsidRDefault="00CB6946" w:rsidP="00EF73F5">
            <w:pPr>
              <w:pStyle w:val="TableParagraph"/>
              <w:spacing w:before="111"/>
              <w:ind w:left="319" w:right="3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Non </w:t>
            </w:r>
            <w:proofErr w:type="spellStart"/>
            <w:r>
              <w:rPr>
                <w:b/>
                <w:color w:val="FFFFFF"/>
                <w:sz w:val="20"/>
              </w:rPr>
              <w:t>oss</w:t>
            </w:r>
            <w:proofErr w:type="spellEnd"/>
          </w:p>
        </w:tc>
        <w:tc>
          <w:tcPr>
            <w:tcW w:w="1503" w:type="dxa"/>
            <w:tcBorders>
              <w:left w:val="nil"/>
              <w:right w:val="single" w:sz="6" w:space="0" w:color="000000"/>
            </w:tcBorders>
            <w:shd w:val="clear" w:color="auto" w:fill="339966"/>
          </w:tcPr>
          <w:p w14:paraId="0D19C358" w14:textId="77777777" w:rsidR="00580B9D" w:rsidRDefault="00580B9D" w:rsidP="00EF73F5">
            <w:pPr>
              <w:pStyle w:val="TableParagraph"/>
              <w:spacing w:before="111"/>
              <w:ind w:left="294" w:right="2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note</w:t>
            </w:r>
          </w:p>
        </w:tc>
      </w:tr>
      <w:tr w:rsidR="00580B9D" w:rsidRPr="00CB6946" w14:paraId="2F4D830E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9F08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Comunica spontaneamente con gli insegnanti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EB3E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9498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77AB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7CBE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:rsidRPr="00CB6946" w14:paraId="5538EC3E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77A4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Comunica spontaneamente i propri stati emotivi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BA53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E3A2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A3C0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FE27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:rsidRPr="00CB6946" w14:paraId="3D3AC7EF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BEAB5" w14:textId="35926B4B" w:rsidR="00580B9D" w:rsidRDefault="00CB6946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 xml:space="preserve">Cerca </w:t>
            </w:r>
            <w:r w:rsidR="00580B9D">
              <w:rPr>
                <w:sz w:val="20"/>
              </w:rPr>
              <w:t>un rapporto esclusivo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CF9C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73CD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816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FEB2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:rsidRPr="00CB6946" w14:paraId="23CD076C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EA6D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Chiede aiuto quando ha difficoltà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1FD5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E5C0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9D982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A1323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:rsidRPr="00CB6946" w14:paraId="110A9739" w14:textId="77777777" w:rsidTr="00AB1255">
        <w:trPr>
          <w:trHeight w:val="277"/>
        </w:trPr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</w:tcPr>
          <w:p w14:paraId="0BA28EAF" w14:textId="77777777" w:rsidR="00580B9D" w:rsidRDefault="00580B9D" w:rsidP="00EF73F5">
            <w:pPr>
              <w:pStyle w:val="TableParagraph"/>
              <w:spacing w:before="24"/>
              <w:ind w:left="65"/>
              <w:rPr>
                <w:sz w:val="20"/>
              </w:rPr>
            </w:pPr>
            <w:r>
              <w:rPr>
                <w:sz w:val="20"/>
              </w:rPr>
              <w:t>Accetta aiuto quando ha difficoltà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4877E2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2C0EAA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3B6973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2484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14:paraId="5D0B48FF" w14:textId="77777777" w:rsidTr="00AB1255">
        <w:trPr>
          <w:trHeight w:val="285"/>
        </w:trPr>
        <w:tc>
          <w:tcPr>
            <w:tcW w:w="5103" w:type="dxa"/>
            <w:tcBorders>
              <w:right w:val="nil"/>
            </w:tcBorders>
            <w:shd w:val="clear" w:color="auto" w:fill="339966"/>
          </w:tcPr>
          <w:p w14:paraId="5E58332F" w14:textId="77777777" w:rsidR="00580B9D" w:rsidRDefault="00580B9D" w:rsidP="00EF73F5">
            <w:pPr>
              <w:pStyle w:val="TableParagraph"/>
              <w:spacing w:before="26"/>
              <w:ind w:left="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RAPPORTI CON I COMPAGNI 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339966"/>
          </w:tcPr>
          <w:p w14:paraId="78B0733C" w14:textId="77777777" w:rsidR="00580B9D" w:rsidRDefault="00580B9D" w:rsidP="00EF73F5">
            <w:pPr>
              <w:pStyle w:val="TableParagraph"/>
              <w:spacing w:before="26"/>
              <w:ind w:left="320" w:right="3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Sì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339966"/>
          </w:tcPr>
          <w:p w14:paraId="2441BD0F" w14:textId="7996D727" w:rsidR="00580B9D" w:rsidRDefault="00CB6946" w:rsidP="00EF73F5">
            <w:pPr>
              <w:pStyle w:val="TableParagraph"/>
              <w:spacing w:before="26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1104" w:type="dxa"/>
            <w:tcBorders>
              <w:left w:val="nil"/>
              <w:right w:val="nil"/>
            </w:tcBorders>
            <w:shd w:val="clear" w:color="auto" w:fill="339966"/>
          </w:tcPr>
          <w:p w14:paraId="08FEB076" w14:textId="6DED0E63" w:rsidR="00580B9D" w:rsidRDefault="00580B9D" w:rsidP="00EF73F5">
            <w:pPr>
              <w:pStyle w:val="TableParagraph"/>
              <w:spacing w:before="26"/>
              <w:ind w:left="319" w:right="3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</w:t>
            </w:r>
            <w:r w:rsidR="00CB6946">
              <w:rPr>
                <w:b/>
                <w:color w:val="FFFFFF"/>
                <w:sz w:val="20"/>
              </w:rPr>
              <w:t xml:space="preserve">on </w:t>
            </w:r>
            <w:proofErr w:type="spellStart"/>
            <w:r w:rsidR="00CB6946">
              <w:rPr>
                <w:b/>
                <w:color w:val="FFFFFF"/>
                <w:sz w:val="20"/>
              </w:rPr>
              <w:t>oss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339966"/>
          </w:tcPr>
          <w:p w14:paraId="2DC44156" w14:textId="77777777" w:rsidR="00580B9D" w:rsidRDefault="00580B9D" w:rsidP="00EF73F5">
            <w:pPr>
              <w:pStyle w:val="TableParagraph"/>
              <w:spacing w:before="24"/>
              <w:ind w:left="294" w:right="2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note</w:t>
            </w:r>
          </w:p>
        </w:tc>
      </w:tr>
      <w:tr w:rsidR="00580B9D" w:rsidRPr="00CB6946" w14:paraId="658DC114" w14:textId="77777777" w:rsidTr="00AB1255">
        <w:trPr>
          <w:trHeight w:val="277"/>
        </w:trPr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</w:tcPr>
          <w:p w14:paraId="14FC46CA" w14:textId="77777777" w:rsidR="00580B9D" w:rsidRDefault="00580B9D" w:rsidP="00EF73F5">
            <w:pPr>
              <w:pStyle w:val="TableParagraph"/>
              <w:spacing w:before="21"/>
              <w:ind w:left="65"/>
              <w:rPr>
                <w:sz w:val="20"/>
              </w:rPr>
            </w:pPr>
            <w:r>
              <w:rPr>
                <w:sz w:val="20"/>
              </w:rPr>
              <w:t>Ricerca la compagnia dei coetanei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794B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F7C7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7CB7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2FC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14:paraId="6F27D93A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09BD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Gioca con gli altri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5999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166D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3740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8291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:rsidRPr="00CB6946" w14:paraId="470BA613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74E2" w14:textId="401E30FF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 xml:space="preserve">Accetta </w:t>
            </w:r>
            <w:r w:rsidR="00CB6946">
              <w:rPr>
                <w:sz w:val="20"/>
              </w:rPr>
              <w:t xml:space="preserve">e comprende </w:t>
            </w:r>
            <w:r>
              <w:rPr>
                <w:sz w:val="20"/>
              </w:rPr>
              <w:t>le regole di un gioco o di un'attività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F678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1072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9764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BB71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:rsidRPr="00CB6946" w14:paraId="046AD029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1400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Partecipa spontaneamente alle attività di gruppo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097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B5F4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336D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A8A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14:paraId="79A2DA06" w14:textId="77777777" w:rsidTr="00AB1255">
        <w:trPr>
          <w:trHeight w:val="270"/>
        </w:trPr>
        <w:tc>
          <w:tcPr>
            <w:tcW w:w="5103" w:type="dxa"/>
            <w:tcBorders>
              <w:right w:val="nil"/>
            </w:tcBorders>
            <w:shd w:val="clear" w:color="auto" w:fill="800080"/>
          </w:tcPr>
          <w:p w14:paraId="591BA9D7" w14:textId="649E0EFC" w:rsidR="00580B9D" w:rsidRDefault="00580B9D" w:rsidP="00EF73F5">
            <w:pPr>
              <w:pStyle w:val="TableParagraph"/>
              <w:spacing w:before="19" w:line="231" w:lineRule="exact"/>
              <w:ind w:left="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COMPORTAMENT</w:t>
            </w:r>
            <w:r w:rsidR="00CB6946"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800080"/>
          </w:tcPr>
          <w:p w14:paraId="154F924C" w14:textId="77777777" w:rsidR="00580B9D" w:rsidRDefault="00580B9D" w:rsidP="00EF73F5">
            <w:pPr>
              <w:pStyle w:val="TableParagraph"/>
              <w:spacing w:before="19" w:line="231" w:lineRule="exact"/>
              <w:ind w:left="320" w:right="3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Sì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800080"/>
          </w:tcPr>
          <w:p w14:paraId="28AC2462" w14:textId="55EDD1F2" w:rsidR="00580B9D" w:rsidRDefault="00170269" w:rsidP="00EF73F5">
            <w:pPr>
              <w:pStyle w:val="TableParagraph"/>
              <w:spacing w:before="19" w:line="231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1104" w:type="dxa"/>
            <w:tcBorders>
              <w:left w:val="nil"/>
              <w:right w:val="nil"/>
            </w:tcBorders>
            <w:shd w:val="clear" w:color="auto" w:fill="800080"/>
          </w:tcPr>
          <w:p w14:paraId="6EFC94F9" w14:textId="75F25D2A" w:rsidR="00580B9D" w:rsidRDefault="00580B9D" w:rsidP="00EF73F5">
            <w:pPr>
              <w:pStyle w:val="TableParagraph"/>
              <w:spacing w:before="19" w:line="231" w:lineRule="exact"/>
              <w:ind w:left="319" w:right="3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  <w:r w:rsidR="00AB1255">
              <w:rPr>
                <w:b/>
                <w:color w:val="FFFFFF"/>
                <w:sz w:val="20"/>
              </w:rPr>
              <w:t xml:space="preserve">n </w:t>
            </w:r>
            <w:proofErr w:type="spellStart"/>
            <w:r w:rsidR="00AB1255">
              <w:rPr>
                <w:b/>
                <w:color w:val="FFFFFF"/>
                <w:sz w:val="20"/>
              </w:rPr>
              <w:t>oss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800080"/>
          </w:tcPr>
          <w:p w14:paraId="6AEBF856" w14:textId="77777777" w:rsidR="00580B9D" w:rsidRDefault="00580B9D" w:rsidP="00EF73F5">
            <w:pPr>
              <w:pStyle w:val="TableParagraph"/>
              <w:spacing w:before="16"/>
              <w:ind w:left="294" w:right="2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note</w:t>
            </w:r>
          </w:p>
        </w:tc>
      </w:tr>
      <w:tr w:rsidR="00580B9D" w14:paraId="48B36A4D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DE30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È sereno e allegro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B8EB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F54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5978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1EAB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14:paraId="3799E40D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2DFA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È curioso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8E3C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796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3A95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61FC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14:paraId="7A2D9FD6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A8F5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Accetta i rimproveri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47781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41B0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9F520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8D9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:rsidRPr="00CB6946" w14:paraId="0DED02F1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C79B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È sensibile alla lode e agli incoraggiamenti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70AE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A83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1A20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16DD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:rsidRPr="00CB6946" w14:paraId="3639F199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8555" w14:textId="0963E88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Porta a termine le consegne date</w:t>
            </w:r>
            <w:r w:rsidR="00CB6946">
              <w:rPr>
                <w:sz w:val="20"/>
              </w:rPr>
              <w:t xml:space="preserve"> nel tempo previsto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E70C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70AE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9B54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B05F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14:paraId="4C1D834A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BBEC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È insicuro e ansioso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C191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B3E5B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3E8F8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D6FF9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14:paraId="6DA3FA4A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FC2D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È iperattivo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3353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BCFC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DF47A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B993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14:paraId="5A86720E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EA6F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Assume atteggiamenti aggressivi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806A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1F0D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0692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E881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14:paraId="1330A674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27114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Assume atteggiamenti oppositivi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FEFC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C09F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5AA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3F5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14:paraId="5270876D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6C4F" w14:textId="1EB1BA48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Disturba i compagni</w:t>
            </w:r>
            <w:r w:rsidR="00CB6946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DE712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653F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F53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CB7F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:rsidRPr="00CB6946" w14:paraId="769909CC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6D10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Sono presenti stereotipie (descrivere di che tipo)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C758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B4E3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6641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900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14:paraId="0B493349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CC38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Si dondola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7CF3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52BE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FC0B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149A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:rsidRPr="00CB6946" w14:paraId="657B17D5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3B1C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Corre senza preoccuparsi dei pericoli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4E80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18094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A62D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E24B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:rsidRPr="00170269" w14:paraId="728E5B1F" w14:textId="77777777" w:rsidTr="00AB1255">
        <w:trPr>
          <w:trHeight w:val="459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EFFE" w14:textId="1C75F974" w:rsidR="00580B9D" w:rsidRDefault="00170269" w:rsidP="00EF73F5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Ricerca il contatto fisico (baci, abbracci o altre dimostrazioni d’affetto)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CCB3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BB850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7AE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BF58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269" w:rsidRPr="00170269" w14:paraId="453D6728" w14:textId="77777777" w:rsidTr="00AB1255">
        <w:trPr>
          <w:trHeight w:val="286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77A7" w14:textId="08DEF630" w:rsidR="00170269" w:rsidRDefault="00170269" w:rsidP="00EF73F5">
            <w:pPr>
              <w:pStyle w:val="TableParagraph"/>
              <w:spacing w:before="27"/>
              <w:ind w:left="65"/>
              <w:rPr>
                <w:sz w:val="20"/>
              </w:rPr>
            </w:pPr>
            <w:r>
              <w:rPr>
                <w:sz w:val="20"/>
              </w:rPr>
              <w:t xml:space="preserve">Rifugge il contatto fisico (anche con atteggiamenti aggressivi)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19F0" w14:textId="77777777" w:rsidR="00170269" w:rsidRDefault="00170269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6BE9D" w14:textId="77777777" w:rsidR="00170269" w:rsidRDefault="00170269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703D" w14:textId="77777777" w:rsidR="00170269" w:rsidRDefault="00170269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C0E2" w14:textId="77777777" w:rsidR="00170269" w:rsidRDefault="00170269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14:paraId="654AB366" w14:textId="77777777" w:rsidTr="00AB1255">
        <w:trPr>
          <w:trHeight w:val="286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4B7C1" w14:textId="77777777" w:rsidR="00580B9D" w:rsidRDefault="00580B9D" w:rsidP="00EF73F5">
            <w:pPr>
              <w:pStyle w:val="TableParagraph"/>
              <w:spacing w:before="27"/>
              <w:ind w:left="65"/>
              <w:rPr>
                <w:sz w:val="20"/>
              </w:rPr>
            </w:pPr>
            <w:r>
              <w:rPr>
                <w:sz w:val="20"/>
              </w:rPr>
              <w:t>Assume atteggiamenti autolesivi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315F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D438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1F7E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F29F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B9D" w:rsidRPr="00CB6946" w14:paraId="055D6F98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30A2" w14:textId="77777777" w:rsidR="00580B9D" w:rsidRDefault="00580B9D" w:rsidP="00EF73F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Morde e tira calci alle altre persone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BC39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BCD6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12753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5CDC" w14:textId="77777777" w:rsidR="00580B9D" w:rsidRDefault="00580B9D" w:rsidP="00EF7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269" w:rsidRPr="00CB6946" w14:paraId="32067BA9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14:paraId="38928CCA" w14:textId="4BC2778F" w:rsidR="00170269" w:rsidRPr="00AB1255" w:rsidRDefault="00170269" w:rsidP="00170269">
            <w:pPr>
              <w:pStyle w:val="TableParagraph"/>
              <w:spacing w:before="26"/>
              <w:ind w:left="65"/>
              <w:rPr>
                <w:color w:val="FFFFFF" w:themeColor="background1"/>
                <w:sz w:val="20"/>
              </w:rPr>
            </w:pPr>
            <w:r w:rsidRPr="00AB1255">
              <w:rPr>
                <w:b/>
                <w:color w:val="FFFFFF" w:themeColor="background1"/>
                <w:sz w:val="20"/>
              </w:rPr>
              <w:t>AUTONOMIA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14:paraId="692FF12E" w14:textId="2A15F035" w:rsidR="00170269" w:rsidRPr="00AB1255" w:rsidRDefault="00170269" w:rsidP="00170269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  <w:r w:rsidRPr="00AB1255">
              <w:rPr>
                <w:b/>
                <w:color w:val="FFFFFF" w:themeColor="background1"/>
                <w:sz w:val="20"/>
              </w:rPr>
              <w:t>Sì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14:paraId="6F445CB5" w14:textId="26ACF314" w:rsidR="00170269" w:rsidRPr="00AB1255" w:rsidRDefault="00170269" w:rsidP="00170269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  <w:r w:rsidRPr="00AB1255">
              <w:rPr>
                <w:b/>
                <w:color w:val="FFFFFF" w:themeColor="background1"/>
                <w:sz w:val="20"/>
              </w:rPr>
              <w:t>No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14:paraId="2CA57448" w14:textId="4325E628" w:rsidR="00170269" w:rsidRPr="00AB1255" w:rsidRDefault="00170269" w:rsidP="00170269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  <w:r w:rsidRPr="00AB1255">
              <w:rPr>
                <w:b/>
                <w:color w:val="FFFFFF" w:themeColor="background1"/>
                <w:sz w:val="20"/>
              </w:rPr>
              <w:t>No</w:t>
            </w:r>
            <w:r w:rsidR="00AB1255" w:rsidRPr="00AB1255">
              <w:rPr>
                <w:b/>
                <w:color w:val="FFFFFF" w:themeColor="background1"/>
                <w:sz w:val="20"/>
              </w:rPr>
              <w:t xml:space="preserve">n </w:t>
            </w:r>
            <w:proofErr w:type="spellStart"/>
            <w:r w:rsidR="00AB1255" w:rsidRPr="00AB1255">
              <w:rPr>
                <w:b/>
                <w:color w:val="FFFFFF" w:themeColor="background1"/>
                <w:sz w:val="20"/>
              </w:rPr>
              <w:t>oss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14:paraId="626AB09E" w14:textId="2080286B" w:rsidR="00170269" w:rsidRPr="00AB1255" w:rsidRDefault="00170269" w:rsidP="00170269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  <w:r w:rsidRPr="00AB1255">
              <w:rPr>
                <w:b/>
                <w:i/>
                <w:color w:val="FFFFFF" w:themeColor="background1"/>
                <w:sz w:val="20"/>
              </w:rPr>
              <w:t>note</w:t>
            </w:r>
          </w:p>
        </w:tc>
      </w:tr>
      <w:tr w:rsidR="00170269" w:rsidRPr="00170269" w14:paraId="76BF8950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EA09" w14:textId="2FF1C28B" w:rsidR="00170269" w:rsidRPr="00170269" w:rsidRDefault="00170269" w:rsidP="00170269">
            <w:pPr>
              <w:pStyle w:val="TableParagraph"/>
              <w:spacing w:before="26"/>
              <w:ind w:left="65"/>
              <w:rPr>
                <w:bCs/>
                <w:sz w:val="20"/>
              </w:rPr>
            </w:pPr>
            <w:r w:rsidRPr="00170269">
              <w:rPr>
                <w:bCs/>
                <w:sz w:val="20"/>
              </w:rPr>
              <w:t>Mangia in modo autonomo e corretto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04991" w14:textId="77777777" w:rsidR="00170269" w:rsidRDefault="00170269" w:rsidP="00170269">
            <w:pPr>
              <w:pStyle w:val="TableParagraph"/>
              <w:rPr>
                <w:b/>
                <w:color w:val="FFFFF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30D01" w14:textId="77777777" w:rsidR="00170269" w:rsidRDefault="00170269" w:rsidP="00170269">
            <w:pPr>
              <w:pStyle w:val="TableParagraph"/>
              <w:rPr>
                <w:b/>
                <w:color w:val="FFFFFF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6A43A" w14:textId="77777777" w:rsidR="00170269" w:rsidRDefault="00170269" w:rsidP="00170269">
            <w:pPr>
              <w:pStyle w:val="TableParagraph"/>
              <w:rPr>
                <w:b/>
                <w:color w:val="FFFFFF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F5C7" w14:textId="77777777" w:rsidR="00170269" w:rsidRDefault="00170269" w:rsidP="00170269">
            <w:pPr>
              <w:pStyle w:val="TableParagraph"/>
              <w:rPr>
                <w:b/>
                <w:i/>
                <w:color w:val="FFFFFF"/>
                <w:sz w:val="20"/>
              </w:rPr>
            </w:pPr>
          </w:p>
        </w:tc>
      </w:tr>
      <w:tr w:rsidR="00170269" w:rsidRPr="00170269" w14:paraId="7870DC47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9281" w14:textId="1B918E59" w:rsidR="00170269" w:rsidRPr="00170269" w:rsidRDefault="00170269" w:rsidP="00170269">
            <w:pPr>
              <w:pStyle w:val="TableParagraph"/>
              <w:spacing w:before="26"/>
              <w:ind w:left="65"/>
              <w:rPr>
                <w:bCs/>
                <w:sz w:val="20"/>
              </w:rPr>
            </w:pPr>
            <w:r w:rsidRPr="00170269">
              <w:rPr>
                <w:bCs/>
                <w:sz w:val="20"/>
              </w:rPr>
              <w:t>Tiene in ordine le proprie cose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2A9F" w14:textId="77777777" w:rsidR="00170269" w:rsidRDefault="00170269" w:rsidP="00170269">
            <w:pPr>
              <w:pStyle w:val="TableParagraph"/>
              <w:rPr>
                <w:b/>
                <w:color w:val="FFFFF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BB61" w14:textId="77777777" w:rsidR="00170269" w:rsidRDefault="00170269" w:rsidP="00170269">
            <w:pPr>
              <w:pStyle w:val="TableParagraph"/>
              <w:rPr>
                <w:b/>
                <w:color w:val="FFFFFF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032C1" w14:textId="77777777" w:rsidR="00170269" w:rsidRDefault="00170269" w:rsidP="00170269">
            <w:pPr>
              <w:pStyle w:val="TableParagraph"/>
              <w:rPr>
                <w:b/>
                <w:color w:val="FFFFFF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10FE" w14:textId="77777777" w:rsidR="00170269" w:rsidRDefault="00170269" w:rsidP="00170269">
            <w:pPr>
              <w:pStyle w:val="TableParagraph"/>
              <w:rPr>
                <w:b/>
                <w:i/>
                <w:color w:val="FFFFFF"/>
                <w:sz w:val="20"/>
              </w:rPr>
            </w:pPr>
          </w:p>
        </w:tc>
      </w:tr>
      <w:tr w:rsidR="00170269" w:rsidRPr="00170269" w14:paraId="22A4E8E1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334C" w14:textId="0395E173" w:rsidR="00170269" w:rsidRPr="00AB1255" w:rsidRDefault="00170269" w:rsidP="00170269">
            <w:pPr>
              <w:pStyle w:val="TableParagraph"/>
              <w:spacing w:before="26"/>
              <w:ind w:left="65"/>
              <w:rPr>
                <w:bCs/>
                <w:sz w:val="20"/>
              </w:rPr>
            </w:pPr>
            <w:r w:rsidRPr="00AB1255">
              <w:rPr>
                <w:bCs/>
                <w:sz w:val="20"/>
              </w:rPr>
              <w:t xml:space="preserve">Si sa recare da solo in luoghi già conosciuti della </w:t>
            </w:r>
            <w:r w:rsidR="00AB1255" w:rsidRPr="00AB1255">
              <w:rPr>
                <w:bCs/>
                <w:sz w:val="20"/>
              </w:rPr>
              <w:t>scuola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BA8E" w14:textId="77777777" w:rsidR="00170269" w:rsidRDefault="00170269" w:rsidP="00170269">
            <w:pPr>
              <w:pStyle w:val="TableParagraph"/>
              <w:rPr>
                <w:b/>
                <w:color w:val="FFFFF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D285" w14:textId="77777777" w:rsidR="00170269" w:rsidRDefault="00170269" w:rsidP="00170269">
            <w:pPr>
              <w:pStyle w:val="TableParagraph"/>
              <w:rPr>
                <w:b/>
                <w:color w:val="FFFFFF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189A" w14:textId="77777777" w:rsidR="00170269" w:rsidRDefault="00170269" w:rsidP="00170269">
            <w:pPr>
              <w:pStyle w:val="TableParagraph"/>
              <w:rPr>
                <w:b/>
                <w:color w:val="FFFFFF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8F14" w14:textId="77777777" w:rsidR="00170269" w:rsidRDefault="00170269" w:rsidP="00170269">
            <w:pPr>
              <w:pStyle w:val="TableParagraph"/>
              <w:rPr>
                <w:b/>
                <w:i/>
                <w:color w:val="FFFFFF"/>
                <w:sz w:val="20"/>
              </w:rPr>
            </w:pPr>
          </w:p>
        </w:tc>
      </w:tr>
      <w:tr w:rsidR="00AB1255" w:rsidRPr="00170269" w14:paraId="7930599C" w14:textId="77777777" w:rsidTr="006B026C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</w:tcPr>
          <w:p w14:paraId="1CBC33BD" w14:textId="798AA4F1" w:rsidR="00AB1255" w:rsidRPr="006B026C" w:rsidRDefault="00AB1255" w:rsidP="00170269">
            <w:pPr>
              <w:pStyle w:val="TableParagraph"/>
              <w:spacing w:before="26"/>
              <w:ind w:left="65"/>
              <w:rPr>
                <w:b/>
                <w:color w:val="FFFFFF" w:themeColor="background1"/>
                <w:sz w:val="20"/>
              </w:rPr>
            </w:pPr>
            <w:r w:rsidRPr="006B026C">
              <w:rPr>
                <w:b/>
                <w:color w:val="FFFFFF" w:themeColor="background1"/>
                <w:sz w:val="20"/>
              </w:rPr>
              <w:t>MOTRICITA’ FINE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</w:tcPr>
          <w:p w14:paraId="7B199F1E" w14:textId="70B2CD50" w:rsidR="00AB1255" w:rsidRPr="008227C4" w:rsidRDefault="008227C4" w:rsidP="00170269">
            <w:pPr>
              <w:pStyle w:val="TableParagraph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 Sì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</w:tcPr>
          <w:p w14:paraId="20FA2A5A" w14:textId="25E4CE49" w:rsidR="00AB1255" w:rsidRPr="006B026C" w:rsidRDefault="008227C4" w:rsidP="00170269">
            <w:pPr>
              <w:pStyle w:val="TableParagraph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No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</w:tcPr>
          <w:p w14:paraId="38377A44" w14:textId="603BB538" w:rsidR="00AB1255" w:rsidRPr="006B026C" w:rsidRDefault="008227C4" w:rsidP="00170269">
            <w:pPr>
              <w:pStyle w:val="TableParagraph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 Non </w:t>
            </w:r>
            <w:proofErr w:type="spellStart"/>
            <w:r>
              <w:rPr>
                <w:b/>
                <w:color w:val="FFFFFF" w:themeColor="background1"/>
                <w:sz w:val="20"/>
              </w:rPr>
              <w:t>oss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</w:tcPr>
          <w:p w14:paraId="435A45B0" w14:textId="1AE24F1D" w:rsidR="00AB1255" w:rsidRPr="006B026C" w:rsidRDefault="008227C4" w:rsidP="00170269">
            <w:pPr>
              <w:pStyle w:val="TableParagraph"/>
              <w:rPr>
                <w:b/>
                <w:i/>
                <w:color w:val="FFFFFF" w:themeColor="background1"/>
                <w:sz w:val="20"/>
              </w:rPr>
            </w:pPr>
            <w:r>
              <w:rPr>
                <w:b/>
                <w:i/>
                <w:color w:val="FFFFFF" w:themeColor="background1"/>
                <w:sz w:val="20"/>
              </w:rPr>
              <w:t>note</w:t>
            </w:r>
          </w:p>
        </w:tc>
      </w:tr>
      <w:tr w:rsidR="00AB1255" w:rsidRPr="00170269" w14:paraId="1EC36E98" w14:textId="77777777" w:rsidTr="00AB1255">
        <w:trPr>
          <w:trHeight w:val="285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7AA57" w14:textId="2A012CF0" w:rsidR="00AB1255" w:rsidRPr="00AB1255" w:rsidRDefault="00AB1255" w:rsidP="00170269">
            <w:pPr>
              <w:pStyle w:val="TableParagraph"/>
              <w:spacing w:before="26"/>
              <w:ind w:left="65"/>
              <w:rPr>
                <w:bCs/>
                <w:sz w:val="20"/>
              </w:rPr>
            </w:pPr>
            <w:r>
              <w:rPr>
                <w:bCs/>
                <w:sz w:val="20"/>
              </w:rPr>
              <w:t>Ha una prensione degli attrezzi di scrittura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8EE3" w14:textId="2BDD9B8C" w:rsidR="00AB1255" w:rsidRDefault="00AB1255" w:rsidP="00170269">
            <w:pPr>
              <w:pStyle w:val="TableParagraph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Ha una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9F04" w14:textId="77777777" w:rsidR="00AB1255" w:rsidRDefault="00AB1255" w:rsidP="00170269">
            <w:pPr>
              <w:pStyle w:val="TableParagraph"/>
              <w:rPr>
                <w:b/>
                <w:color w:val="FFFFFF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1C5E" w14:textId="77777777" w:rsidR="00AB1255" w:rsidRDefault="00AB1255" w:rsidP="00170269">
            <w:pPr>
              <w:pStyle w:val="TableParagraph"/>
              <w:rPr>
                <w:b/>
                <w:color w:val="FFFFFF"/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19AB" w14:textId="77777777" w:rsidR="00AB1255" w:rsidRDefault="00AB1255" w:rsidP="00170269">
            <w:pPr>
              <w:pStyle w:val="TableParagraph"/>
              <w:rPr>
                <w:b/>
                <w:i/>
                <w:color w:val="FFFFFF"/>
                <w:sz w:val="20"/>
              </w:rPr>
            </w:pPr>
          </w:p>
        </w:tc>
      </w:tr>
    </w:tbl>
    <w:p w14:paraId="7CAE520F" w14:textId="6428DF4C" w:rsidR="00E64C94" w:rsidRDefault="00E64C94">
      <w:pPr>
        <w:rPr>
          <w:lang w:val="it-IT"/>
        </w:rPr>
      </w:pPr>
    </w:p>
    <w:p w14:paraId="65BBE849" w14:textId="77777777" w:rsidR="00AB1255" w:rsidRDefault="00AB1255">
      <w:pPr>
        <w:rPr>
          <w:b/>
          <w:bCs/>
          <w:lang w:val="it-IT"/>
        </w:rPr>
      </w:pPr>
    </w:p>
    <w:p w14:paraId="2E8359F9" w14:textId="0DB02610" w:rsidR="00AB1255" w:rsidRDefault="00AB1255">
      <w:pPr>
        <w:rPr>
          <w:b/>
          <w:bCs/>
          <w:lang w:val="it-IT"/>
        </w:rPr>
      </w:pPr>
    </w:p>
    <w:p w14:paraId="39B0EBEF" w14:textId="53580B89" w:rsidR="00AB1255" w:rsidRDefault="00AB1255">
      <w:pPr>
        <w:rPr>
          <w:b/>
          <w:bCs/>
          <w:lang w:val="it-IT"/>
        </w:rPr>
      </w:pPr>
    </w:p>
    <w:p w14:paraId="570B1BD5" w14:textId="77777777" w:rsidR="00AB1255" w:rsidRDefault="00AB1255">
      <w:pPr>
        <w:rPr>
          <w:b/>
          <w:bCs/>
          <w:lang w:val="it-IT"/>
        </w:rPr>
      </w:pPr>
    </w:p>
    <w:p w14:paraId="0F0B4B04" w14:textId="37126074" w:rsidR="00580B9D" w:rsidRPr="00580B9D" w:rsidRDefault="00580B9D">
      <w:pPr>
        <w:rPr>
          <w:b/>
          <w:bCs/>
          <w:lang w:val="it-IT"/>
        </w:rPr>
      </w:pPr>
      <w:r w:rsidRPr="00580B9D">
        <w:rPr>
          <w:b/>
          <w:bCs/>
          <w:lang w:val="it-IT"/>
        </w:rPr>
        <w:lastRenderedPageBreak/>
        <w:t xml:space="preserve">RELAZIONE FINALE A CONCLUSIONE DEL MOMENTO DI OSSERVAZIONE DELL’ALUNNO NEI VARI CONTESTI. </w:t>
      </w:r>
    </w:p>
    <w:p w14:paraId="5DD7B0CB" w14:textId="5BCB571E" w:rsidR="00580B9D" w:rsidRPr="00580B9D" w:rsidRDefault="00580B9D">
      <w:pPr>
        <w:rPr>
          <w:b/>
          <w:bCs/>
          <w:lang w:val="it-IT"/>
        </w:rPr>
      </w:pPr>
      <w:r w:rsidRPr="00580B9D">
        <w:rPr>
          <w:b/>
          <w:bCs/>
          <w:lang w:val="it-IT"/>
        </w:rPr>
        <w:t xml:space="preserve">INDICARE PUNTI DI FORZA E DI DEBOLEZZA, BARRIERE E FACILITATORI. </w:t>
      </w:r>
    </w:p>
    <w:p w14:paraId="5F922C3C" w14:textId="37974233" w:rsidR="00DF1343" w:rsidRPr="00580B9D" w:rsidRDefault="00580B9D" w:rsidP="00DF1343">
      <w:pPr>
        <w:spacing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1343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1343" w:rsidRPr="00580B9D" w:rsidSect="00580B9D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A162" w14:textId="77777777" w:rsidR="00580B9D" w:rsidRDefault="00580B9D" w:rsidP="00580B9D">
      <w:pPr>
        <w:spacing w:after="0" w:line="240" w:lineRule="auto"/>
      </w:pPr>
      <w:r>
        <w:separator/>
      </w:r>
    </w:p>
  </w:endnote>
  <w:endnote w:type="continuationSeparator" w:id="0">
    <w:p w14:paraId="6789DBA4" w14:textId="77777777" w:rsidR="00580B9D" w:rsidRDefault="00580B9D" w:rsidP="0058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2A6A" w14:textId="77777777" w:rsidR="00580B9D" w:rsidRDefault="00580B9D" w:rsidP="00580B9D">
      <w:pPr>
        <w:spacing w:after="0" w:line="240" w:lineRule="auto"/>
      </w:pPr>
      <w:r>
        <w:separator/>
      </w:r>
    </w:p>
  </w:footnote>
  <w:footnote w:type="continuationSeparator" w:id="0">
    <w:p w14:paraId="229B99E9" w14:textId="77777777" w:rsidR="00580B9D" w:rsidRDefault="00580B9D" w:rsidP="0058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D732" w14:textId="77777777" w:rsidR="00580B9D" w:rsidRPr="00580B9D" w:rsidRDefault="00580B9D" w:rsidP="00580B9D">
    <w:pPr>
      <w:pStyle w:val="Pidipagina"/>
      <w:jc w:val="center"/>
      <w:rPr>
        <w:rFonts w:ascii="Arial" w:hAnsi="Arial" w:cs="Arial"/>
        <w:b/>
        <w:bCs/>
        <w:sz w:val="28"/>
        <w:szCs w:val="28"/>
      </w:rPr>
    </w:pPr>
    <w:r w:rsidRPr="00580B9D">
      <w:rPr>
        <w:rFonts w:ascii="Arial" w:hAnsi="Arial" w:cs="Arial"/>
        <w:b/>
        <w:bCs/>
        <w:sz w:val="28"/>
        <w:szCs w:val="28"/>
      </w:rPr>
      <w:t>GRIGLIE DI OSSERVAZIONE INIZIALE</w:t>
    </w:r>
  </w:p>
  <w:p w14:paraId="4B93F2D5" w14:textId="77777777" w:rsidR="00580B9D" w:rsidRDefault="00580B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9D"/>
    <w:rsid w:val="000C5D7C"/>
    <w:rsid w:val="00170269"/>
    <w:rsid w:val="00580B9D"/>
    <w:rsid w:val="00593BBE"/>
    <w:rsid w:val="006B026C"/>
    <w:rsid w:val="008227C4"/>
    <w:rsid w:val="00AB1255"/>
    <w:rsid w:val="00CB6946"/>
    <w:rsid w:val="00DF1343"/>
    <w:rsid w:val="00E64C94"/>
    <w:rsid w:val="00EF2237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714F"/>
  <w15:chartTrackingRefBased/>
  <w15:docId w15:val="{6E856A8F-5BD7-491B-9B82-6130DB2C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B9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8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B9D"/>
    <w:rPr>
      <w:lang w:val="en-GB"/>
    </w:rPr>
  </w:style>
  <w:style w:type="table" w:customStyle="1" w:styleId="TableNormal">
    <w:name w:val="Table Normal"/>
    <w:uiPriority w:val="2"/>
    <w:semiHidden/>
    <w:unhideWhenUsed/>
    <w:qFormat/>
    <w:rsid w:val="00580B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80B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Grazia La Spina</dc:creator>
  <cp:keywords/>
  <dc:description/>
  <cp:lastModifiedBy>Marisa Grazia La Spina</cp:lastModifiedBy>
  <cp:revision>4</cp:revision>
  <dcterms:created xsi:type="dcterms:W3CDTF">2022-03-30T15:53:00Z</dcterms:created>
  <dcterms:modified xsi:type="dcterms:W3CDTF">2022-04-04T13:39:00Z</dcterms:modified>
</cp:coreProperties>
</file>